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pageBreakBefore w:val="false"/>
        <w:widowControl w:val="false"/>
        <w:spacing w:lineRule="auto" w:line="276" w:before="0" w:after="0"/>
        <w:ind w:left="0" w:righ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Trocar Linguagem Argox de </w:t>
      </w:r>
      <w:r>
        <w:rPr>
          <w:b/>
          <w:bCs/>
          <w:sz w:val="24"/>
          <w:szCs w:val="24"/>
        </w:rPr>
        <w:t>PPL</w:t>
      </w:r>
      <w:r>
        <w:rPr>
          <w:b/>
          <w:bCs/>
          <w:sz w:val="24"/>
          <w:szCs w:val="24"/>
        </w:rPr>
        <w:t xml:space="preserve">A para </w:t>
      </w:r>
      <w:r>
        <w:rPr>
          <w:b/>
          <w:bCs/>
          <w:sz w:val="24"/>
          <w:szCs w:val="24"/>
        </w:rPr>
        <w:t>PPL</w:t>
      </w:r>
      <w:r>
        <w:rPr>
          <w:b/>
          <w:bCs/>
          <w:sz w:val="24"/>
          <w:szCs w:val="24"/>
        </w:rPr>
        <w:t>B</w:t>
      </w:r>
    </w:p>
    <w:p>
      <w:pPr>
        <w:pStyle w:val="LOnormal"/>
        <w:widowControl w:val="false"/>
        <w:spacing w:lineRule="auto" w:line="276"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LOnormal"/>
        <w:widowControl w:val="false"/>
        <w:spacing w:lineRule="auto" w:line="276" w:before="0" w:after="0"/>
        <w:ind w:left="0" w:right="0" w:hanging="0"/>
        <w:jc w:val="center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Não nós responsabilizamos por danos causados na impressora durante o processo de gravação/alteração de firmware. </w:t>
      </w:r>
    </w:p>
    <w:p>
      <w:pPr>
        <w:pStyle w:val="LOnormal"/>
        <w:widowControl w:val="false"/>
        <w:spacing w:lineRule="auto" w:line="276" w:before="0" w:after="0"/>
        <w:ind w:left="0" w:right="0" w:hanging="0"/>
        <w:jc w:val="center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</w:r>
    </w:p>
    <w:p>
      <w:pPr>
        <w:pStyle w:val="LOnormal"/>
        <w:widowControl w:val="false"/>
        <w:numPr>
          <w:ilvl w:val="0"/>
          <w:numId w:val="1"/>
        </w:numPr>
        <w:spacing w:lineRule="auto" w:line="276" w:before="0" w:after="0"/>
        <w:jc w:val="left"/>
        <w:rPr/>
      </w:pPr>
      <w:r>
        <w:rPr>
          <w:rFonts w:ascii="Calibri" w:hAnsi="Calibri"/>
          <w:b w:val="false"/>
          <w:bCs w:val="false"/>
          <w:sz w:val="20"/>
          <w:szCs w:val="20"/>
        </w:rPr>
        <w:t xml:space="preserve">Baixe e instale o programa printer utility, disponivel para download em: </w:t>
      </w:r>
      <w:hyperlink r:id="rId3">
        <w:r>
          <w:rPr>
            <w:rStyle w:val="LinkdaInternet"/>
            <w:rFonts w:ascii="Calibri" w:hAnsi="Calibri"/>
            <w:b w:val="false"/>
            <w:bCs w:val="false"/>
            <w:sz w:val="20"/>
            <w:szCs w:val="20"/>
          </w:rPr>
          <w:t>https://www.argox.com/docfile/software/FontUtility_V304.zip</w:t>
        </w:r>
      </w:hyperlink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b w:val="false"/>
          <w:b w:val="false"/>
          <w:bCs w:val="false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</w:rPr>
      </w:r>
    </w:p>
    <w:p>
      <w:pPr>
        <w:pStyle w:val="LOnormal"/>
        <w:widowControl w:val="false"/>
        <w:numPr>
          <w:ilvl w:val="0"/>
          <w:numId w:val="1"/>
        </w:numPr>
        <w:spacing w:lineRule="auto" w:line="276" w:before="0" w:after="0"/>
        <w:jc w:val="left"/>
        <w:rPr>
          <w:rFonts w:ascii="Calibri" w:hAnsi="Calibri"/>
          <w:b w:val="false"/>
          <w:b w:val="false"/>
          <w:bCs w:val="false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</w:rPr>
        <w:t xml:space="preserve">Acesse o programa e siga os passos abaixo: </w:t>
      </w:r>
    </w:p>
    <w:p>
      <w:pPr>
        <w:pStyle w:val="LOnormal"/>
        <w:widowControl w:val="false"/>
        <w:numPr>
          <w:ilvl w:val="0"/>
          <w:numId w:val="2"/>
        </w:numPr>
        <w:spacing w:lineRule="auto" w:line="276" w:before="0" w:after="0"/>
        <w:jc w:val="left"/>
        <w:rPr>
          <w:rFonts w:ascii="Calibri" w:hAnsi="Calibri"/>
          <w:b w:val="false"/>
          <w:b w:val="false"/>
          <w:bCs w:val="false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</w:rPr>
        <w:t xml:space="preserve">Na aba “Download”, escolha o produto, a interface (porta de comunicação), o modelo da impressora e qual a linguagem que ela veio de fábrica. Conforme imagem abaixo: </w:t>
      </w:r>
    </w:p>
    <w:p>
      <w:pPr>
        <w:pStyle w:val="LOnormal"/>
        <w:widowControl w:val="false"/>
        <w:numPr>
          <w:ilvl w:val="0"/>
          <w:numId w:val="0"/>
        </w:numPr>
        <w:spacing w:lineRule="auto" w:line="276" w:before="0" w:after="0"/>
        <w:ind w:left="720" w:hanging="0"/>
        <w:jc w:val="left"/>
        <w:rPr>
          <w:rFonts w:ascii="Calibri" w:hAnsi="Calibri"/>
          <w:b w:val="false"/>
          <w:b w:val="false"/>
          <w:bCs w:val="false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</w:rP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455545" cy="286956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286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 w:val="false"/>
        <w:spacing w:lineRule="auto" w:line="276" w:before="0" w:after="0"/>
        <w:ind w:left="0" w:right="0" w:hanging="0"/>
        <w:jc w:val="center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ind w:left="0" w:right="0" w:hanging="0"/>
        <w:jc w:val="left"/>
        <w:rPr>
          <w:rFonts w:ascii="Calibri" w:hAnsi="Calibri"/>
          <w:b w:val="false"/>
          <w:b w:val="false"/>
          <w:bCs w:val="false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ind w:left="0" w:right="0" w:hanging="0"/>
        <w:jc w:val="left"/>
        <w:rPr>
          <w:rFonts w:ascii="Calibri" w:hAnsi="Calibri"/>
          <w:b w:val="false"/>
          <w:b w:val="false"/>
          <w:bCs w:val="false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ind w:left="0" w:right="0" w:hanging="0"/>
        <w:jc w:val="left"/>
        <w:rPr>
          <w:rFonts w:ascii="Calibri" w:hAnsi="Calibri"/>
          <w:b w:val="false"/>
          <w:b w:val="false"/>
          <w:bCs w:val="false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ind w:left="0" w:right="0" w:hanging="0"/>
        <w:jc w:val="left"/>
        <w:rPr>
          <w:rFonts w:ascii="Calibri" w:hAnsi="Calibri"/>
          <w:b w:val="false"/>
          <w:b w:val="false"/>
          <w:bCs w:val="false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ind w:left="0" w:right="0" w:hanging="0"/>
        <w:jc w:val="left"/>
        <w:rPr>
          <w:rFonts w:ascii="Calibri" w:hAnsi="Calibri"/>
          <w:b w:val="false"/>
          <w:b w:val="false"/>
          <w:bCs w:val="false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ind w:left="0" w:right="0" w:hanging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ind w:left="0" w:right="0" w:hanging="0"/>
        <w:jc w:val="left"/>
        <w:rPr>
          <w:rFonts w:ascii="Calibri" w:hAnsi="Calibri"/>
          <w:b w:val="false"/>
          <w:b w:val="false"/>
          <w:bCs w:val="false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ind w:left="0" w:right="0" w:hanging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ind w:left="0" w:right="0" w:hanging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ind w:left="0" w:right="0" w:hanging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ind w:left="0" w:right="0" w:hanging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ind w:left="0" w:right="0" w:hanging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numPr>
          <w:ilvl w:val="0"/>
          <w:numId w:val="0"/>
        </w:numPr>
        <w:spacing w:lineRule="auto" w:line="276" w:before="0" w:after="0"/>
        <w:ind w:left="720" w:hanging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numPr>
          <w:ilvl w:val="0"/>
          <w:numId w:val="0"/>
        </w:numPr>
        <w:spacing w:lineRule="auto" w:line="276" w:before="0" w:after="0"/>
        <w:ind w:left="720" w:hanging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numPr>
          <w:ilvl w:val="0"/>
          <w:numId w:val="0"/>
        </w:numPr>
        <w:spacing w:lineRule="auto" w:line="276" w:before="0" w:after="0"/>
        <w:ind w:left="720" w:hanging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numPr>
          <w:ilvl w:val="0"/>
          <w:numId w:val="2"/>
        </w:numPr>
        <w:spacing w:lineRule="auto" w:line="276" w:before="0" w:after="0"/>
        <w:jc w:val="left"/>
        <w:rPr/>
      </w:pPr>
      <w:r>
        <w:rPr>
          <w:rFonts w:ascii="Calibri" w:hAnsi="Calibri"/>
          <w:sz w:val="20"/>
          <w:szCs w:val="20"/>
        </w:rPr>
        <w:t xml:space="preserve">Clique em “Browse” e busque pelo arquivo de firmware (ex.: a impressora está na linguagem PPLA e vamos trocar a linguagem para PPLB) conforme abaixo: </w:t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1482725</wp:posOffset>
            </wp:positionH>
            <wp:positionV relativeFrom="paragraph">
              <wp:posOffset>15875</wp:posOffset>
            </wp:positionV>
            <wp:extent cx="2973705" cy="2984500"/>
            <wp:effectExtent l="0" t="0" r="0" b="0"/>
            <wp:wrapSquare wrapText="largest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numPr>
          <w:ilvl w:val="0"/>
          <w:numId w:val="2"/>
        </w:numPr>
        <w:spacing w:lineRule="auto" w:line="276" w:before="0" w:after="0"/>
        <w:jc w:val="left"/>
        <w:rPr/>
      </w:pPr>
      <w:r>
        <w:rPr>
          <w:rFonts w:ascii="Calibri" w:hAnsi="Calibri"/>
          <w:sz w:val="20"/>
          <w:szCs w:val="20"/>
        </w:rPr>
        <w:t xml:space="preserve">Clique em download: </w:t>
      </w:r>
    </w:p>
    <w:p>
      <w:pPr>
        <w:pStyle w:val="LOnormal"/>
        <w:widowControl w:val="false"/>
        <w:numPr>
          <w:ilvl w:val="0"/>
          <w:numId w:val="0"/>
        </w:numPr>
        <w:spacing w:lineRule="auto" w:line="276" w:before="0" w:after="0"/>
        <w:ind w:left="720" w:hanging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502535" cy="2926715"/>
            <wp:effectExtent l="0" t="0" r="0" b="0"/>
            <wp:wrapSquare wrapText="largest"/>
            <wp:docPr id="3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292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numPr>
          <w:ilvl w:val="0"/>
          <w:numId w:val="2"/>
        </w:numPr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Clique em ok. </w:t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posOffset>1766570</wp:posOffset>
            </wp:positionH>
            <wp:positionV relativeFrom="paragraph">
              <wp:posOffset>150495</wp:posOffset>
            </wp:positionV>
            <wp:extent cx="2792095" cy="3195320"/>
            <wp:effectExtent l="0" t="0" r="0" b="0"/>
            <wp:wrapSquare wrapText="largest"/>
            <wp:docPr id="4" name="Figur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319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widowControl w:val="false"/>
        <w:numPr>
          <w:ilvl w:val="0"/>
          <w:numId w:val="2"/>
        </w:numPr>
        <w:spacing w:lineRule="auto" w:line="276"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Aguarde os leds piscarem, desligue e ligue a impressora.</w:t>
      </w:r>
    </w:p>
    <w:sectPr>
      <w:headerReference w:type="default" r:id="rId8"/>
      <w:footerReference w:type="default" r:id="rId9"/>
      <w:type w:val="nextPage"/>
      <w:pgSz w:w="11906" w:h="16838"/>
      <w:pgMar w:left="1080" w:right="1080" w:header="737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tabs>
        <w:tab w:val="clear" w:pos="720"/>
        <w:tab w:val="center" w:pos="4252" w:leader="none"/>
        <w:tab w:val="left" w:pos="5925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-678180</wp:posOffset>
          </wp:positionH>
          <wp:positionV relativeFrom="paragraph">
            <wp:posOffset>635</wp:posOffset>
          </wp:positionV>
          <wp:extent cx="7539990" cy="509905"/>
          <wp:effectExtent l="0" t="0" r="0" b="0"/>
          <wp:wrapSquare wrapText="bothSides"/>
          <wp:docPr id="6" name="image4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999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114300" distR="114300" simplePos="0" locked="0" layoutInCell="0" allowOverlap="1" relativeHeight="5">
          <wp:simplePos x="0" y="0"/>
          <wp:positionH relativeFrom="column">
            <wp:posOffset>-670560</wp:posOffset>
          </wp:positionH>
          <wp:positionV relativeFrom="paragraph">
            <wp:posOffset>-460375</wp:posOffset>
          </wp:positionV>
          <wp:extent cx="7560310" cy="1531620"/>
          <wp:effectExtent l="0" t="0" r="0" b="0"/>
          <wp:wrapSquare wrapText="bothSides"/>
          <wp:docPr id="5" name="image7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7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31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singl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singl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faseforte">
    <w:name w:val="Ênfase forte"/>
    <w:qFormat/>
    <w:rPr>
      <w:b/>
      <w:bCs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>
    <w:name w:val="LO-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LOnormal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LOnormal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LO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argox.com/docfile/software/FontUtility_V304.zip" TargetMode="External"/><Relationship Id="rId3" Type="http://schemas.openxmlformats.org/officeDocument/2006/relationships/hyperlink" Target="" TargetMode="Externa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LibreOffice/7.0.4.2$Windows_X86_64 LibreOffice_project/dcf040e67528d9187c66b2379df5ea4407429775</Application>
  <AppVersion>15.0000</AppVersion>
  <Pages>2</Pages>
  <Words>116</Words>
  <Characters>639</Characters>
  <CharactersWithSpaces>745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2021-07-27T14:12:00Z</dcterms:created>
  <dc:creator>Bianca Nunes</dc:creator>
  <dc:description/>
  <dc:language>pt-BR</dc:language>
  <cp:lastModifiedBy/>
  <dcterms:modified xsi:type="dcterms:W3CDTF">2023-02-14T12:28:56Z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